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260" w:firstLineChars="600"/>
        <w:jc w:val="left"/>
        <w:rPr>
          <w:rFonts w:hint="default" w:eastAsiaTheme="minorEastAsia"/>
          <w:lang w:val="en-US" w:eastAsia="zh-CN"/>
        </w:rPr>
      </w:pPr>
      <w:bookmarkStart w:id="0" w:name="_GoBack"/>
      <w:r>
        <w:rPr>
          <w:rFonts w:ascii="Helvetica" w:hAnsi="Helvetica" w:eastAsia="Helvetica" w:cs="Helvetica"/>
          <w:b w:val="0"/>
          <w:bCs w:val="0"/>
          <w:i w:val="0"/>
          <w:caps w:val="0"/>
          <w:color w:val="auto"/>
          <w:spacing w:val="0"/>
          <w:sz w:val="21"/>
          <w:szCs w:val="21"/>
          <w:shd w:val="clear" w:fill="FFFFFF"/>
        </w:rPr>
        <w:t>2020年人教版高中历史必修</w:t>
      </w:r>
      <w:r>
        <w:rPr>
          <w:rFonts w:hint="eastAsia" w:ascii="Helvetica" w:hAnsi="Helvetica" w:eastAsia="宋体" w:cs="Helvetica"/>
          <w:b w:val="0"/>
          <w:bCs w:val="0"/>
          <w:i w:val="0"/>
          <w:caps w:val="0"/>
          <w:color w:val="auto"/>
          <w:spacing w:val="0"/>
          <w:sz w:val="21"/>
          <w:szCs w:val="21"/>
          <w:shd w:val="clear" w:fill="FFFFFF"/>
          <w:lang w:eastAsia="zh-CN"/>
        </w:rPr>
        <w:t>二</w:t>
      </w:r>
      <w:r>
        <w:rPr>
          <w:rFonts w:hint="eastAsia" w:ascii="Helvetica" w:hAnsi="Helvetica" w:eastAsia="宋体" w:cs="Helvetica"/>
          <w:b w:val="0"/>
          <w:bCs w:val="0"/>
          <w:i w:val="0"/>
          <w:caps w:val="0"/>
          <w:color w:val="auto"/>
          <w:spacing w:val="0"/>
          <w:sz w:val="21"/>
          <w:szCs w:val="21"/>
          <w:shd w:val="clear" w:fill="FFFFFF"/>
          <w:lang w:val="en-US" w:eastAsia="zh-CN"/>
        </w:rPr>
        <w:t xml:space="preserve">   </w:t>
      </w:r>
      <w:r>
        <w:rPr>
          <w:rFonts w:hint="eastAsia"/>
          <w:lang w:val="en-US" w:eastAsia="zh-CN"/>
        </w:rPr>
        <w:t>3.6  全球航路的开辟</w:t>
      </w:r>
    </w:p>
    <w:bookmarkEnd w:id="0"/>
    <w:p>
      <w:pPr>
        <w:jc w:val="left"/>
        <w:rPr>
          <w:rFonts w:hint="eastAsia"/>
        </w:rPr>
      </w:pPr>
      <w:r>
        <w:rPr>
          <w:rFonts w:hint="eastAsia"/>
        </w:rPr>
        <w:t>1．哥伦布曾经对其踏上的新大陆表示遗憾，认为那里并不像马可·波罗吹嘘的“黄金遍地，香料盈野”</w:t>
      </w:r>
      <w:r>
        <w:rPr>
          <w:rFonts w:hint="eastAsia"/>
          <w:lang w:eastAsia="zh-CN"/>
        </w:rPr>
        <w:t>。</w:t>
      </w:r>
      <w:r>
        <w:rPr>
          <w:rFonts w:hint="eastAsia"/>
        </w:rPr>
        <w:t>由此可见    (    )</w:t>
      </w:r>
    </w:p>
    <w:p>
      <w:pPr>
        <w:jc w:val="left"/>
        <w:rPr>
          <w:rFonts w:hint="eastAsia"/>
        </w:rPr>
      </w:pPr>
      <w:r>
        <w:rPr>
          <w:rFonts w:hint="eastAsia"/>
        </w:rPr>
        <w:t>A．美洲的发现完全出于一种历史的偶然</w:t>
      </w:r>
    </w:p>
    <w:p>
      <w:pPr>
        <w:jc w:val="left"/>
        <w:rPr>
          <w:rFonts w:hint="eastAsia"/>
        </w:rPr>
      </w:pPr>
      <w:r>
        <w:rPr>
          <w:rFonts w:hint="eastAsia"/>
        </w:rPr>
        <w:t>B．哥伦布远洋航行是为了寻找印度</w:t>
      </w:r>
    </w:p>
    <w:p>
      <w:pPr>
        <w:jc w:val="left"/>
        <w:rPr>
          <w:rFonts w:hint="eastAsia"/>
        </w:rPr>
      </w:pPr>
      <w:r>
        <w:rPr>
          <w:rFonts w:hint="eastAsia"/>
        </w:rPr>
        <w:t>C．新航路开辟有着深刻的经济动因</w:t>
      </w:r>
    </w:p>
    <w:p>
      <w:pPr>
        <w:jc w:val="left"/>
        <w:rPr>
          <w:rFonts w:hint="eastAsia"/>
        </w:rPr>
      </w:pPr>
      <w:r>
        <w:rPr>
          <w:rFonts w:hint="eastAsia"/>
        </w:rPr>
        <w:t>D．资本主义世界市场已经初步形成</w:t>
      </w:r>
    </w:p>
    <w:p>
      <w:pPr>
        <w:jc w:val="left"/>
        <w:rPr>
          <w:rFonts w:hint="eastAsia"/>
        </w:rPr>
      </w:pPr>
      <w:r>
        <w:rPr>
          <w:rFonts w:hint="eastAsia"/>
        </w:rPr>
        <w:t>2.15-16世纪，西欧的专制国家可以调动社会上一切力量——经济活力、技术进步和新教徒的进取精神等，把它们组合成一部轰轰作响的“机器”开向海外。这说明西欧专制制度    (    )</w:t>
      </w:r>
    </w:p>
    <w:p>
      <w:pPr>
        <w:jc w:val="left"/>
        <w:rPr>
          <w:rFonts w:hint="eastAsia"/>
        </w:rPr>
      </w:pPr>
      <w:r>
        <w:rPr>
          <w:rFonts w:hint="eastAsia"/>
        </w:rPr>
        <w:t>A．在早期发展中推动了社会进步</w:t>
      </w:r>
    </w:p>
    <w:p>
      <w:pPr>
        <w:jc w:val="left"/>
        <w:rPr>
          <w:rFonts w:hint="eastAsia"/>
        </w:rPr>
      </w:pPr>
      <w:r>
        <w:rPr>
          <w:rFonts w:hint="eastAsia"/>
        </w:rPr>
        <w:t>B．为新航路开辟提供了强有力的后盾</w:t>
      </w:r>
    </w:p>
    <w:p>
      <w:pPr>
        <w:jc w:val="left"/>
        <w:rPr>
          <w:rFonts w:hint="eastAsia"/>
        </w:rPr>
      </w:pPr>
      <w:r>
        <w:rPr>
          <w:rFonts w:hint="eastAsia"/>
        </w:rPr>
        <w:t>C．支持了工业革命后的殖民扩张</w:t>
      </w:r>
    </w:p>
    <w:p>
      <w:pPr>
        <w:jc w:val="left"/>
        <w:rPr>
          <w:rFonts w:hint="eastAsia"/>
        </w:rPr>
      </w:pPr>
      <w:r>
        <w:rPr>
          <w:rFonts w:hint="eastAsia"/>
        </w:rPr>
        <w:t>D．为资本主义发展创造了政治前提</w:t>
      </w:r>
    </w:p>
    <w:p>
      <w:pPr>
        <w:jc w:val="left"/>
        <w:rPr>
          <w:rFonts w:hint="eastAsia"/>
        </w:rPr>
      </w:pPr>
      <w:r>
        <w:rPr>
          <w:rFonts w:hint="eastAsia"/>
        </w:rPr>
        <w:t>3.</w:t>
      </w:r>
      <w:r>
        <w:rPr>
          <w:rFonts w:hint="eastAsia"/>
          <w:lang w:eastAsia="zh-CN"/>
        </w:rPr>
        <w:t>一</w:t>
      </w:r>
      <w:r>
        <w:rPr>
          <w:rFonts w:hint="eastAsia"/>
        </w:rPr>
        <w:t>位历史学家总结道：“在欧洲的海外扩张中最重要的人物不是哥伦布、达·伽马和麦哲伦，而是那些拥有资本的企业家们。”材料意在说明    (    )</w:t>
      </w:r>
    </w:p>
    <w:p>
      <w:pPr>
        <w:jc w:val="left"/>
        <w:rPr>
          <w:rFonts w:hint="eastAsia"/>
        </w:rPr>
      </w:pPr>
      <w:r>
        <w:rPr>
          <w:rFonts w:hint="eastAsia"/>
        </w:rPr>
        <w:t>A．企业家为新航路开辟提供了重要的财政支持</w:t>
      </w:r>
    </w:p>
    <w:p>
      <w:pPr>
        <w:jc w:val="left"/>
        <w:rPr>
          <w:rFonts w:hint="eastAsia"/>
        </w:rPr>
      </w:pPr>
      <w:r>
        <w:rPr>
          <w:rFonts w:hint="eastAsia"/>
        </w:rPr>
        <w:t>B．企业家在远洋航行中发挥了至关重要的作用</w:t>
      </w:r>
    </w:p>
    <w:p>
      <w:pPr>
        <w:jc w:val="left"/>
        <w:rPr>
          <w:rFonts w:hint="eastAsia"/>
        </w:rPr>
      </w:pPr>
      <w:r>
        <w:rPr>
          <w:rFonts w:hint="eastAsia"/>
        </w:rPr>
        <w:t>C．企业家是鼓吹“寻金热”的主要代表人物</w:t>
      </w:r>
    </w:p>
    <w:p>
      <w:pPr>
        <w:jc w:val="left"/>
        <w:rPr>
          <w:rFonts w:hint="eastAsia"/>
        </w:rPr>
      </w:pPr>
      <w:r>
        <w:rPr>
          <w:rFonts w:hint="eastAsia"/>
        </w:rPr>
        <w:t>D．工商业的发展是新航路开辟的根本原因</w:t>
      </w:r>
    </w:p>
    <w:p>
      <w:pPr>
        <w:jc w:val="left"/>
        <w:rPr>
          <w:rFonts w:hint="eastAsia"/>
        </w:rPr>
      </w:pPr>
      <w:r>
        <w:rPr>
          <w:rFonts w:hint="eastAsia"/>
          <w:lang w:eastAsia="zh-CN"/>
        </w:rPr>
        <w:t>题组二</w:t>
      </w:r>
      <w:r>
        <w:rPr>
          <w:rFonts w:hint="eastAsia"/>
          <w:lang w:val="en-US" w:eastAsia="zh-CN"/>
        </w:rPr>
        <w:t xml:space="preserve"> 新航路</w:t>
      </w:r>
      <w:r>
        <w:rPr>
          <w:rFonts w:hint="eastAsia"/>
        </w:rPr>
        <w:t>的开辟</w:t>
      </w:r>
    </w:p>
    <w:p>
      <w:pPr>
        <w:jc w:val="left"/>
        <w:rPr>
          <w:rFonts w:hint="eastAsia"/>
        </w:rPr>
      </w:pPr>
      <w:r>
        <w:rPr>
          <w:rFonts w:hint="eastAsia"/>
        </w:rPr>
        <w:t>4．某学者指出，经过不懈的努力，葡萄牙人终于从非洲最北端沿非洲西海岸南下到达最南端，其中的艰难险阻是难以想象的。关于此次航海说法正确的是(    )</w:t>
      </w:r>
    </w:p>
    <w:p>
      <w:pPr>
        <w:jc w:val="left"/>
        <w:rPr>
          <w:rFonts w:hint="eastAsia"/>
        </w:rPr>
      </w:pPr>
      <w:r>
        <w:rPr>
          <w:rFonts w:hint="eastAsia"/>
        </w:rPr>
        <w:t>A．达·伽马</w:t>
      </w:r>
      <w:r>
        <w:rPr>
          <w:rFonts w:hint="eastAsia"/>
          <w:lang w:eastAsia="zh-CN"/>
        </w:rPr>
        <w:t>最</w:t>
      </w:r>
      <w:r>
        <w:rPr>
          <w:rFonts w:hint="eastAsia"/>
        </w:rPr>
        <w:t>早进入了印度洋</w:t>
      </w:r>
    </w:p>
    <w:p>
      <w:pPr>
        <w:jc w:val="left"/>
        <w:rPr>
          <w:rFonts w:hint="eastAsia"/>
        </w:rPr>
      </w:pPr>
      <w:r>
        <w:rPr>
          <w:rFonts w:hint="eastAsia"/>
        </w:rPr>
        <w:t>B．迪亚士抵达好望角</w:t>
      </w:r>
    </w:p>
    <w:p>
      <w:pPr>
        <w:jc w:val="left"/>
        <w:rPr>
          <w:rFonts w:hint="eastAsia"/>
        </w:rPr>
      </w:pPr>
      <w:r>
        <w:rPr>
          <w:rFonts w:hint="eastAsia"/>
        </w:rPr>
        <w:t>C．推动了世界市场初步形成</w:t>
      </w:r>
    </w:p>
    <w:p>
      <w:pPr>
        <w:jc w:val="left"/>
        <w:rPr>
          <w:rFonts w:hint="eastAsia"/>
        </w:rPr>
      </w:pPr>
      <w:r>
        <w:rPr>
          <w:rFonts w:hint="eastAsia"/>
        </w:rPr>
        <w:t>D．从此发现了美洲新大陆</w:t>
      </w:r>
    </w:p>
    <w:p>
      <w:pPr>
        <w:jc w:val="left"/>
        <w:rPr>
          <w:rFonts w:hint="eastAsia"/>
        </w:rPr>
      </w:pPr>
      <w:r>
        <w:rPr>
          <w:rFonts w:hint="eastAsia"/>
        </w:rPr>
        <w:t>5．陈衡哲在《西洋史》中写道：“他把西班牙的国旗，高插于那个海岛之上……他前后共来往西班牙与新大陆四次，但他至死尚以为他所发现的是亚洲。”材料中的“他”应是指    (    )</w:t>
      </w:r>
    </w:p>
    <w:p>
      <w:pPr>
        <w:jc w:val="left"/>
        <w:rPr>
          <w:rFonts w:hint="eastAsia"/>
        </w:rPr>
      </w:pPr>
      <w:r>
        <w:rPr>
          <w:rFonts w:hint="eastAsia"/>
        </w:rPr>
        <w:t xml:space="preserve">A．迪亚士    </w:t>
      </w:r>
    </w:p>
    <w:p>
      <w:pPr>
        <w:jc w:val="left"/>
        <w:rPr>
          <w:rFonts w:hint="eastAsia"/>
        </w:rPr>
      </w:pPr>
      <w:r>
        <w:rPr>
          <w:rFonts w:hint="eastAsia"/>
        </w:rPr>
        <w:t>B．哥伦布</w:t>
      </w:r>
    </w:p>
    <w:p>
      <w:pPr>
        <w:jc w:val="left"/>
        <w:rPr>
          <w:rFonts w:hint="eastAsia"/>
        </w:rPr>
      </w:pPr>
      <w:r>
        <w:rPr>
          <w:rFonts w:hint="eastAsia"/>
          <w:lang w:val="en-US" w:eastAsia="zh-CN"/>
        </w:rPr>
        <w:t>C</w:t>
      </w:r>
      <w:r>
        <w:rPr>
          <w:rFonts w:hint="eastAsia"/>
        </w:rPr>
        <w:t xml:space="preserve">．达·伽马    </w:t>
      </w:r>
    </w:p>
    <w:p>
      <w:pPr>
        <w:jc w:val="left"/>
        <w:rPr>
          <w:rFonts w:hint="eastAsia"/>
        </w:rPr>
      </w:pPr>
      <w:r>
        <w:rPr>
          <w:rFonts w:hint="eastAsia"/>
        </w:rPr>
        <w:t>D．麦哲伦</w:t>
      </w:r>
    </w:p>
    <w:p>
      <w:pPr>
        <w:jc w:val="left"/>
        <w:rPr>
          <w:rFonts w:hint="eastAsia"/>
        </w:rPr>
      </w:pPr>
      <w:r>
        <w:rPr>
          <w:rFonts w:hint="eastAsia"/>
        </w:rPr>
        <w:t>6.15世纪末，下图中卡里库特的国王请某位航海家转交给葡萄牙国王一封信，同意与葡萄牙人进行商品贸易，但是要求他们带着金银、珊瑚和红呢绒来换取肉桂、丁香、胡椒等。这位航海家是    (    )</w:t>
      </w:r>
    </w:p>
    <w:p>
      <w:pPr>
        <w:jc w:val="left"/>
        <w:rPr>
          <w:rFonts w:hint="eastAsia"/>
        </w:rPr>
      </w:pPr>
      <w:r>
        <w:drawing>
          <wp:inline distT="0" distB="0" distL="114300" distR="114300">
            <wp:extent cx="2026920" cy="1240790"/>
            <wp:effectExtent l="0" t="0" r="11430"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026920" cy="1240790"/>
                    </a:xfrm>
                    <a:prstGeom prst="rect">
                      <a:avLst/>
                    </a:prstGeom>
                    <a:noFill/>
                    <a:ln>
                      <a:noFill/>
                    </a:ln>
                  </pic:spPr>
                </pic:pic>
              </a:graphicData>
            </a:graphic>
          </wp:inline>
        </w:drawing>
      </w:r>
    </w:p>
    <w:p>
      <w:pPr>
        <w:numPr>
          <w:ilvl w:val="0"/>
          <w:numId w:val="1"/>
        </w:numPr>
        <w:jc w:val="left"/>
        <w:rPr>
          <w:rFonts w:hint="eastAsia"/>
        </w:rPr>
      </w:pPr>
      <w:r>
        <w:rPr>
          <w:rFonts w:hint="eastAsia"/>
        </w:rPr>
        <w:t xml:space="preserve">达·伽马    </w:t>
      </w:r>
    </w:p>
    <w:p>
      <w:pPr>
        <w:numPr>
          <w:ilvl w:val="0"/>
          <w:numId w:val="1"/>
        </w:numPr>
        <w:jc w:val="left"/>
        <w:rPr>
          <w:rFonts w:hint="eastAsia"/>
        </w:rPr>
      </w:pPr>
      <w:r>
        <w:rPr>
          <w:rFonts w:hint="eastAsia"/>
        </w:rPr>
        <w:t>哥伦布</w:t>
      </w:r>
    </w:p>
    <w:p>
      <w:pPr>
        <w:numPr>
          <w:ilvl w:val="0"/>
          <w:numId w:val="1"/>
        </w:numPr>
        <w:ind w:left="0" w:leftChars="0" w:firstLine="0" w:firstLineChars="0"/>
        <w:jc w:val="left"/>
        <w:rPr>
          <w:rFonts w:hint="eastAsia"/>
        </w:rPr>
      </w:pPr>
      <w:r>
        <w:rPr>
          <w:rFonts w:hint="eastAsia"/>
        </w:rPr>
        <w:t xml:space="preserve">麦哲伦    </w:t>
      </w:r>
    </w:p>
    <w:p>
      <w:pPr>
        <w:numPr>
          <w:ilvl w:val="0"/>
          <w:numId w:val="1"/>
        </w:numPr>
        <w:ind w:left="0" w:leftChars="0" w:firstLine="0" w:firstLineChars="0"/>
        <w:jc w:val="left"/>
        <w:rPr>
          <w:rFonts w:hint="eastAsia"/>
        </w:rPr>
      </w:pPr>
      <w:r>
        <w:rPr>
          <w:rFonts w:hint="eastAsia"/>
        </w:rPr>
        <w:t>迪亚士</w:t>
      </w:r>
    </w:p>
    <w:p>
      <w:pPr>
        <w:jc w:val="left"/>
        <w:rPr>
          <w:rFonts w:hint="eastAsia"/>
        </w:rPr>
      </w:pPr>
      <w:r>
        <w:rPr>
          <w:rFonts w:hint="eastAsia"/>
        </w:rPr>
        <w:t>7．“它在思想界的影响超越了其对商业和政治领域造成的震撼。它变革了中世纪的理论和思想的整个体系，让过去狭隘的地理观点靠边站，对地球面积和形状的争论就此永远终结。“它”代表的行动是    (    )</w:t>
      </w:r>
    </w:p>
    <w:p>
      <w:pPr>
        <w:jc w:val="left"/>
        <w:rPr>
          <w:rFonts w:hint="eastAsia"/>
        </w:rPr>
      </w:pPr>
      <w:r>
        <w:rPr>
          <w:rFonts w:hint="eastAsia"/>
        </w:rPr>
        <w:t>A．迪亚士发现好望角</w:t>
      </w:r>
    </w:p>
    <w:p>
      <w:pPr>
        <w:jc w:val="left"/>
        <w:rPr>
          <w:rFonts w:hint="eastAsia"/>
        </w:rPr>
      </w:pPr>
      <w:r>
        <w:rPr>
          <w:rFonts w:hint="eastAsia"/>
        </w:rPr>
        <w:t>B．达·伽马到达印度</w:t>
      </w:r>
    </w:p>
    <w:p>
      <w:pPr>
        <w:jc w:val="left"/>
        <w:rPr>
          <w:rFonts w:hint="eastAsia"/>
        </w:rPr>
      </w:pPr>
      <w:r>
        <w:rPr>
          <w:rFonts w:hint="eastAsia"/>
        </w:rPr>
        <w:t>C．哥伦布发现美洲</w:t>
      </w:r>
    </w:p>
    <w:p>
      <w:pPr>
        <w:jc w:val="left"/>
        <w:rPr>
          <w:rFonts w:hint="eastAsia"/>
        </w:rPr>
      </w:pPr>
      <w:r>
        <w:rPr>
          <w:rFonts w:hint="eastAsia"/>
        </w:rPr>
        <w:t>D．麦哲伦船队环球航行</w:t>
      </w:r>
    </w:p>
    <w:p>
      <w:pPr>
        <w:jc w:val="left"/>
        <w:rPr>
          <w:rFonts w:hint="eastAsia"/>
        </w:rPr>
      </w:pPr>
      <w:r>
        <w:rPr>
          <w:rFonts w:hint="eastAsia"/>
          <w:lang w:eastAsia="zh-CN"/>
        </w:rPr>
        <w:t>题</w:t>
      </w:r>
      <w:r>
        <w:rPr>
          <w:rFonts w:hint="eastAsia"/>
        </w:rPr>
        <w:t>组三其他航路的开辟</w:t>
      </w:r>
    </w:p>
    <w:p>
      <w:pPr>
        <w:jc w:val="left"/>
        <w:rPr>
          <w:rFonts w:hint="eastAsia"/>
        </w:rPr>
      </w:pPr>
      <w:r>
        <w:rPr>
          <w:rFonts w:hint="eastAsia"/>
        </w:rPr>
        <w:t>8.16世纪晚期伊丽莎白一世决定扶持海盗让他们去劫掠大西洋上的西班牙船只。1577年，德雷克乘着旗舰“金鹿”号直奔美洲沿岸，向西班牙船队发起了进攻。在西班牙军舰追击下，德雷克逃往南方，并于  (    )</w:t>
      </w:r>
    </w:p>
    <w:p>
      <w:pPr>
        <w:jc w:val="left"/>
        <w:rPr>
          <w:rFonts w:hint="eastAsia"/>
        </w:rPr>
      </w:pPr>
      <w:r>
        <w:rPr>
          <w:rFonts w:hint="eastAsia"/>
        </w:rPr>
        <w:t>A.1578隼到达合恩角</w:t>
      </w:r>
    </w:p>
    <w:p>
      <w:pPr>
        <w:jc w:val="left"/>
        <w:rPr>
          <w:rFonts w:hint="eastAsia"/>
        </w:rPr>
      </w:pPr>
      <w:r>
        <w:rPr>
          <w:rFonts w:hint="eastAsia"/>
        </w:rPr>
        <w:t>B.1587年到达新西兰</w:t>
      </w:r>
    </w:p>
    <w:p>
      <w:pPr>
        <w:jc w:val="left"/>
        <w:rPr>
          <w:rFonts w:hint="eastAsia"/>
        </w:rPr>
      </w:pPr>
      <w:r>
        <w:rPr>
          <w:rFonts w:hint="eastAsia"/>
        </w:rPr>
        <w:t>C.1642年到达合恩角</w:t>
      </w:r>
    </w:p>
    <w:p>
      <w:pPr>
        <w:jc w:val="left"/>
        <w:rPr>
          <w:rFonts w:hint="eastAsia"/>
        </w:rPr>
      </w:pPr>
      <w:r>
        <w:rPr>
          <w:rFonts w:hint="eastAsia"/>
        </w:rPr>
        <w:t>D.1643年到达塔斯马尼亚岛</w:t>
      </w:r>
    </w:p>
    <w:p>
      <w:pPr>
        <w:jc w:val="left"/>
        <w:rPr>
          <w:rFonts w:hint="eastAsia"/>
        </w:rPr>
      </w:pPr>
      <w:r>
        <w:rPr>
          <w:rFonts w:hint="eastAsia"/>
        </w:rPr>
        <w:t>9.17世纪初，效力于荷兰的英国人哈得逊曾多次向西北航行，探索经北冰洋通向亚洲的航路。俄罗斯人在北太平洋和西伯利亚地区进行了多次海上和陆上探险，开辟了北太平洋到北冰洋的航线。西欧人还不断探寻南半球的新世界。西欧人探寻南半球新世界从根本上是为了    (    )</w:t>
      </w:r>
    </w:p>
    <w:p>
      <w:pPr>
        <w:jc w:val="left"/>
        <w:rPr>
          <w:rFonts w:hint="eastAsia"/>
        </w:rPr>
      </w:pPr>
      <w:r>
        <w:rPr>
          <w:rFonts w:hint="eastAsia"/>
        </w:rPr>
        <w:t>A．开辟到达南半球的新航线</w:t>
      </w:r>
    </w:p>
    <w:p>
      <w:pPr>
        <w:jc w:val="left"/>
        <w:rPr>
          <w:rFonts w:hint="eastAsia"/>
        </w:rPr>
      </w:pPr>
      <w:r>
        <w:rPr>
          <w:rFonts w:hint="eastAsia"/>
        </w:rPr>
        <w:t>B．扩大资本原始积累</w:t>
      </w:r>
    </w:p>
    <w:p>
      <w:pPr>
        <w:jc w:val="left"/>
        <w:rPr>
          <w:rFonts w:hint="eastAsia"/>
        </w:rPr>
      </w:pPr>
      <w:r>
        <w:rPr>
          <w:rFonts w:hint="eastAsia"/>
        </w:rPr>
        <w:t>C．推动世界联系加强</w:t>
      </w:r>
    </w:p>
    <w:p>
      <w:pPr>
        <w:jc w:val="left"/>
        <w:rPr>
          <w:rFonts w:hint="eastAsia"/>
        </w:rPr>
      </w:pPr>
      <w:r>
        <w:rPr>
          <w:rFonts w:hint="eastAsia"/>
        </w:rPr>
        <w:t>D．提升本国国际地位</w:t>
      </w: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r>
        <w:rPr>
          <w:rFonts w:hint="eastAsia"/>
        </w:rPr>
        <w:t>基</w:t>
      </w:r>
      <w:r>
        <w:rPr>
          <w:rFonts w:hint="eastAsia"/>
          <w:lang w:eastAsia="zh-CN"/>
        </w:rPr>
        <w:t>础</w:t>
      </w:r>
      <w:r>
        <w:rPr>
          <w:rFonts w:hint="eastAsia"/>
        </w:rPr>
        <w:t>过关练</w:t>
      </w:r>
    </w:p>
    <w:p>
      <w:pPr>
        <w:jc w:val="left"/>
        <w:rPr>
          <w:rFonts w:hint="eastAsia"/>
        </w:rPr>
      </w:pPr>
      <w:r>
        <w:rPr>
          <w:rFonts w:hint="eastAsia"/>
          <w:lang w:val="en-US" w:eastAsia="zh-CN"/>
        </w:rPr>
        <w:t>1</w:t>
      </w:r>
      <w:r>
        <w:rPr>
          <w:rFonts w:hint="eastAsia"/>
        </w:rPr>
        <w:t>．C材料反映的是哥伦布对所到达的新大陆的看法，没有体现其发现美洲是一种历史偶然，故A项错误；材料反映的是哥伦布对到达的大陆不满意，不能体现出哥伦布远洋航行是为了寻找印度，故B项错误；从材料中哥伦布“认为那里并不像马可·波罗吹嘘的‘黄金遍地，</w:t>
      </w:r>
    </w:p>
    <w:p>
      <w:pPr>
        <w:jc w:val="left"/>
        <w:rPr>
          <w:rFonts w:hint="eastAsia"/>
        </w:rPr>
      </w:pPr>
      <w:r>
        <w:rPr>
          <w:rFonts w:hint="eastAsia"/>
        </w:rPr>
        <w:t>香料盈野</w:t>
      </w:r>
      <w:r>
        <w:rPr>
          <w:rFonts w:hint="eastAsia"/>
          <w:lang w:eastAsia="zh-CN"/>
        </w:rPr>
        <w:t>’”</w:t>
      </w:r>
      <w:r>
        <w:rPr>
          <w:rFonts w:hint="eastAsia"/>
        </w:rPr>
        <w:t>可知，哥伦布远洋航行是为了获得经济利益，反映出新航路开辟有着深刻的经济动因，</w:t>
      </w:r>
      <w:r>
        <w:rPr>
          <w:rFonts w:hint="eastAsia"/>
          <w:lang w:eastAsia="zh-CN"/>
        </w:rPr>
        <w:t>故</w:t>
      </w:r>
      <w:r>
        <w:rPr>
          <w:rFonts w:hint="eastAsia"/>
        </w:rPr>
        <w:t>C项正确；D项在材料中体现不出，故错误。</w:t>
      </w:r>
    </w:p>
    <w:p>
      <w:pPr>
        <w:jc w:val="left"/>
        <w:rPr>
          <w:rFonts w:hint="eastAsia"/>
        </w:rPr>
      </w:pPr>
      <w:r>
        <w:rPr>
          <w:rFonts w:hint="eastAsia"/>
          <w:lang w:val="en-US" w:eastAsia="zh-CN"/>
        </w:rPr>
        <w:t>2</w:t>
      </w:r>
      <w:r>
        <w:rPr>
          <w:rFonts w:hint="eastAsia"/>
        </w:rPr>
        <w:t>.B根据材料“经济活力、技术进步和新教徒的进取精神等，把它们组合成一部轰轰作响的‘机器’开向海外”可知，西欧专制国家在推动西欧新航路开辟和早期海外扩张中起到一定的积极作用，但这并不是所谓的社会进步</w:t>
      </w:r>
      <w:r>
        <w:rPr>
          <w:rFonts w:hint="eastAsia"/>
          <w:lang w:eastAsia="zh-CN"/>
        </w:rPr>
        <w:t>，</w:t>
      </w:r>
      <w:r>
        <w:rPr>
          <w:rFonts w:hint="eastAsia"/>
        </w:rPr>
        <w:t>故A项错误；开辟新航路所必需的经济条件、技术条件以及精神动力，被专制政府汇集在一起引向海外</w:t>
      </w:r>
      <w:r>
        <w:rPr>
          <w:rFonts w:hint="eastAsia"/>
          <w:lang w:eastAsia="zh-CN"/>
        </w:rPr>
        <w:t>，</w:t>
      </w:r>
      <w:r>
        <w:rPr>
          <w:rFonts w:hint="eastAsia"/>
        </w:rPr>
        <w:t>说明专制政府为新航路开辟提供了强有力的后盾</w:t>
      </w:r>
      <w:r>
        <w:rPr>
          <w:rFonts w:hint="eastAsia"/>
          <w:lang w:eastAsia="zh-CN"/>
        </w:rPr>
        <w:t>，</w:t>
      </w:r>
      <w:r>
        <w:rPr>
          <w:rFonts w:hint="eastAsia"/>
        </w:rPr>
        <w:t>故B项正确</w:t>
      </w:r>
      <w:r>
        <w:rPr>
          <w:rFonts w:hint="eastAsia"/>
          <w:lang w:eastAsia="zh-CN"/>
        </w:rPr>
        <w:t>；</w:t>
      </w:r>
      <w:r>
        <w:rPr>
          <w:rFonts w:hint="eastAsia"/>
        </w:rPr>
        <w:t>工业革命开始于18世纪60年代，与材料所述时间不符，故C项错误；材料中并没有涉及“政治前提”相关信息，故D项错误。</w:t>
      </w:r>
    </w:p>
    <w:p>
      <w:pPr>
        <w:jc w:val="left"/>
        <w:rPr>
          <w:rFonts w:hint="eastAsia"/>
        </w:rPr>
      </w:pPr>
      <w:r>
        <w:rPr>
          <w:rFonts w:hint="eastAsia"/>
        </w:rPr>
        <w:t>3．D新航路开辟的主要财政支持者是西班牙和葡萄牙王室，故A项错误；远洋航行的主要人物是航海家和冒险家，企业家没有直接参与远洋航行</w:t>
      </w:r>
      <w:r>
        <w:rPr>
          <w:rFonts w:hint="eastAsia"/>
          <w:lang w:eastAsia="zh-CN"/>
        </w:rPr>
        <w:t>，</w:t>
      </w:r>
      <w:r>
        <w:rPr>
          <w:rFonts w:hint="eastAsia"/>
        </w:rPr>
        <w:t>故B项错误；“寻金热”是指当时欧洲各阶层大肆追求黄金白银的社会现象，企业家是鼓吹“寻金热”的主要代表人物与史实不符，故C项错误；新航路开辟的根本原因是商品经济发展，故D项正确。</w:t>
      </w:r>
    </w:p>
    <w:p>
      <w:pPr>
        <w:jc w:val="left"/>
        <w:rPr>
          <w:rFonts w:hint="eastAsia"/>
        </w:rPr>
      </w:pPr>
      <w:r>
        <w:rPr>
          <w:rFonts w:hint="eastAsia"/>
        </w:rPr>
        <w:t>4．B材料没有体现进入印度洋的相关信息，故排除A项。材料“葡萄牙人终于从非洲最北端沿非洲西海岸南下到达最南端”反映的是迪亚士到达非洲南端的好望角，故B项正确。</w:t>
      </w:r>
      <w:r>
        <w:rPr>
          <w:rFonts w:hint="eastAsia"/>
          <w:lang w:val="en-US" w:eastAsia="zh-CN"/>
        </w:rPr>
        <w:t>C</w:t>
      </w:r>
      <w:r>
        <w:rPr>
          <w:rFonts w:hint="eastAsia"/>
        </w:rPr>
        <w:t>项在材料中体现不出，故排除。美洲新大陆是哥伦布在西班牙王室的支持下发觋的，故排</w:t>
      </w:r>
    </w:p>
    <w:p>
      <w:pPr>
        <w:jc w:val="left"/>
        <w:rPr>
          <w:rFonts w:hint="eastAsia"/>
        </w:rPr>
      </w:pPr>
      <w:r>
        <w:rPr>
          <w:rFonts w:hint="eastAsia"/>
        </w:rPr>
        <w:t>除D项。</w:t>
      </w:r>
    </w:p>
    <w:p>
      <w:pPr>
        <w:jc w:val="left"/>
        <w:rPr>
          <w:rFonts w:hint="eastAsia"/>
        </w:rPr>
      </w:pPr>
      <w:r>
        <w:rPr>
          <w:rFonts w:hint="eastAsia"/>
        </w:rPr>
        <w:t>5．B根据材料信息“他前后共来往西班牙与新大陆四次，但他至死尚以为他所发现的是亚洲”并结合所学知识可知,1492年，哥伦布率领船队横渡大西洋，到达美洲的巴哈马群岛，发现了美洲新大陆，但哥伦布误以为到达了印度，故B项正确。A、C、D三项所述历史人物与材料信息不符，故排除。</w:t>
      </w:r>
    </w:p>
    <w:p>
      <w:pPr>
        <w:jc w:val="left"/>
        <w:rPr>
          <w:rFonts w:hint="eastAsia"/>
        </w:rPr>
      </w:pPr>
      <w:r>
        <w:rPr>
          <w:rFonts w:hint="eastAsia"/>
        </w:rPr>
        <w:t>6.A根据题干信息并结合所学知识可知，卡里库特位于今天的印度地区</w:t>
      </w:r>
      <w:r>
        <w:rPr>
          <w:rFonts w:hint="eastAsia"/>
          <w:lang w:eastAsia="zh-CN"/>
        </w:rPr>
        <w:t>，</w:t>
      </w:r>
      <w:r>
        <w:rPr>
          <w:rFonts w:hint="eastAsia"/>
        </w:rPr>
        <w:t>1497-1498年，达·伽马绕过好望角，到达印度，故A正确。哥伦布发现的是美洲新大陆，他并未到达印度，故B错误。麦哲伦船队实现环球航行经过印度是16世纪，且当时麦哲伦本人已经死去，故C错误。</w:t>
      </w:r>
      <w:r>
        <w:rPr>
          <w:rFonts w:hint="eastAsia"/>
          <w:lang w:eastAsia="zh-CN"/>
        </w:rPr>
        <w:t>迪</w:t>
      </w:r>
      <w:r>
        <w:rPr>
          <w:rFonts w:hint="eastAsia"/>
        </w:rPr>
        <w:t>亚士发现好望角，他并未到达印度，故D错误。</w:t>
      </w:r>
    </w:p>
    <w:p>
      <w:pPr>
        <w:jc w:val="left"/>
        <w:rPr>
          <w:rFonts w:hint="eastAsia"/>
        </w:rPr>
      </w:pPr>
      <w:r>
        <w:rPr>
          <w:rFonts w:hint="eastAsia"/>
        </w:rPr>
        <w:t>7．D依据材料“它变革了中世纪的理论和思想的整个体系，让过去狭隘的地理观点靠边站，对地球面积和形状的争论就此永远终结”并结合所学知识可知，麦哲伦船队的环球航行，证明了“地圆说”的正确性，故D项正确。A、B、C三项均与“对地球面积和形状的争论就此</w:t>
      </w:r>
    </w:p>
    <w:p>
      <w:pPr>
        <w:jc w:val="left"/>
        <w:rPr>
          <w:rFonts w:hint="eastAsia"/>
        </w:rPr>
      </w:pPr>
      <w:r>
        <w:rPr>
          <w:rFonts w:hint="eastAsia"/>
        </w:rPr>
        <w:t>永远终结”不符，故均排除。</w:t>
      </w:r>
    </w:p>
    <w:p>
      <w:pPr>
        <w:jc w:val="left"/>
        <w:rPr>
          <w:rFonts w:hint="eastAsia"/>
        </w:rPr>
      </w:pPr>
      <w:r>
        <w:rPr>
          <w:rFonts w:hint="eastAsia"/>
        </w:rPr>
        <w:t>8．A根据所学知识可知，1578年德雷克到达合恩角，故选A项。</w:t>
      </w:r>
    </w:p>
    <w:p>
      <w:pPr>
        <w:jc w:val="left"/>
        <w:rPr>
          <w:rFonts w:hint="eastAsia"/>
        </w:rPr>
      </w:pPr>
      <w:r>
        <w:rPr>
          <w:rFonts w:hint="eastAsia"/>
        </w:rPr>
        <w:t>9．B材料反映了17世纪初，欧洲的部分国家及西欧人在开辟新航线。结合所学知识可如，西欧人探寻南半球的根本目的是扩大资本原始积累，故B正确。A、C所述均不属于根本目的，故A、C错误。材料信息与西欧国家提高国际地位的要求无关，故D错误。</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4"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F00FE1"/>
    <w:multiLevelType w:val="singleLevel"/>
    <w:tmpl w:val="98F00FE1"/>
    <w:lvl w:ilvl="0" w:tentative="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037B9C"/>
    <w:rsid w:val="1102603B"/>
    <w:rsid w:val="1184032D"/>
    <w:rsid w:val="11D63DC0"/>
    <w:rsid w:val="18782388"/>
    <w:rsid w:val="19CE54A2"/>
    <w:rsid w:val="1A6A517C"/>
    <w:rsid w:val="1BC6222C"/>
    <w:rsid w:val="250563DF"/>
    <w:rsid w:val="2BBA680B"/>
    <w:rsid w:val="2C631E7B"/>
    <w:rsid w:val="2E59458D"/>
    <w:rsid w:val="2F946360"/>
    <w:rsid w:val="30D8271C"/>
    <w:rsid w:val="374A3F36"/>
    <w:rsid w:val="3A591954"/>
    <w:rsid w:val="41E37B6B"/>
    <w:rsid w:val="42187ED2"/>
    <w:rsid w:val="42E13FA0"/>
    <w:rsid w:val="44C97CF6"/>
    <w:rsid w:val="4F123D0C"/>
    <w:rsid w:val="57841ADC"/>
    <w:rsid w:val="58B03188"/>
    <w:rsid w:val="5FE05811"/>
    <w:rsid w:val="60816CEC"/>
    <w:rsid w:val="62DF2763"/>
    <w:rsid w:val="67132B1B"/>
    <w:rsid w:val="675009F6"/>
    <w:rsid w:val="6AC00B37"/>
    <w:rsid w:val="6EC63CCD"/>
    <w:rsid w:val="73CA4037"/>
    <w:rsid w:val="74F504C6"/>
    <w:rsid w:val="7C0E4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2020-06-22T02:16:00Z</dcterms:created>
  <dc:creator>Administrator</dc:creator>
  <cp:lastModifiedBy>安之若素</cp:lastModifiedBy>
  <dcterms:modified xsi:type="dcterms:W3CDTF">2020-06-24T02:38:41Z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